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</w:rPr>
        <w:drawing>
          <wp:inline distB="0" distT="0" distL="0" distR="0">
            <wp:extent cx="1216587" cy="1076325"/>
            <wp:effectExtent b="0" l="0" r="0" t="0"/>
            <wp:docPr id="127566087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15666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6587" cy="1076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Lake Superior Art Association (LSAA, Inc.)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LSAA Visual Arts Grant Policy 2026</w:t>
      </w:r>
    </w:p>
    <w:p w:rsidR="00000000" w:rsidDel="00000000" w:rsidP="00000000" w:rsidRDefault="00000000" w:rsidRPr="00000000" w14:paraId="0000000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LSAA’s mission is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to promote and encourage development of visual arts and artists in the Marquette County area through programs and services directed towards appreciation of and participation in the visual arts</w:t>
      </w:r>
      <w:r w:rsidDel="00000000" w:rsidR="00000000" w:rsidRPr="00000000">
        <w:rPr>
          <w:sz w:val="26"/>
          <w:szCs w:val="26"/>
          <w:rtl w:val="0"/>
        </w:rPr>
        <w:t xml:space="preserve">. The LSAA has established a program to provide grants for a nonprofit group, organization, or home school in Marquette county that needs financial assistance to purchase art supplies.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All parties requesting financial support must complete the Lake Superior Art Association Grant Request Form.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sz w:val="26"/>
          <w:szCs w:val="26"/>
          <w:rtl w:val="0"/>
        </w:rPr>
        <w:t xml:space="preserve">Grant applicants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must be 18 or older.</w:t>
      </w: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For-profit organizations may not request an LSAA grant.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Grant money may only be used to purchase art supplies, not to pay wages or fees.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Grant money must be spent entirely on the proposed program or activity described </w:t>
      </w:r>
      <w:r w:rsidDel="00000000" w:rsidR="00000000" w:rsidRPr="00000000">
        <w:rPr>
          <w:sz w:val="26"/>
          <w:szCs w:val="26"/>
          <w:rtl w:val="0"/>
        </w:rPr>
        <w:t xml:space="preserve">in the application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The deadline for grant submissions is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December 31st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of </w:t>
      </w:r>
      <w:r w:rsidDel="00000000" w:rsidR="00000000" w:rsidRPr="00000000">
        <w:rPr>
          <w:sz w:val="26"/>
          <w:szCs w:val="26"/>
          <w:rtl w:val="0"/>
        </w:rPr>
        <w:t xml:space="preserve">2026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Grant requesters will be notified during the month of </w:t>
      </w:r>
      <w:r w:rsidDel="00000000" w:rsidR="00000000" w:rsidRPr="00000000">
        <w:rPr>
          <w:sz w:val="26"/>
          <w:szCs w:val="26"/>
          <w:rtl w:val="0"/>
        </w:rPr>
        <w:t xml:space="preserve">February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if their requests have been accepted or not.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sz w:val="26"/>
          <w:szCs w:val="26"/>
          <w:rtl w:val="0"/>
        </w:rPr>
        <w:t xml:space="preserve">LSAA has authorized a pool of up to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$5,000.00 </w:t>
      </w:r>
      <w:r w:rsidDel="00000000" w:rsidR="00000000" w:rsidRPr="00000000">
        <w:rPr>
          <w:sz w:val="26"/>
          <w:szCs w:val="26"/>
          <w:rtl w:val="0"/>
        </w:rPr>
        <w:t xml:space="preserve">to be distributed among the parties who request grants, and reserves the option to adjust the awarded amount to each grantee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Within a year of receiving an LSAA grant, recipients are required to submit a final summary, stating how the grant was spent. If possible, please include photos. This summary can be mailed to  LSAA   PO Box 9   Marquette, MI    49855 or emailed to lsaainfo4u@gmail.com.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All requests can be kept confidential, with only LSAA’s Grant Committee permitted to read the requests, if this choice is indicated on the </w:t>
      </w:r>
      <w:r w:rsidDel="00000000" w:rsidR="00000000" w:rsidRPr="00000000">
        <w:rPr>
          <w:sz w:val="26"/>
          <w:szCs w:val="26"/>
          <w:rtl w:val="0"/>
        </w:rPr>
        <w:t xml:space="preserve">application form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E">
      <w:pPr>
        <w:ind w:left="36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For more information, please contact LSAA at:   </w:t>
      </w:r>
      <w:hyperlink r:id="rId8">
        <w:r w:rsidDel="00000000" w:rsidR="00000000" w:rsidRPr="00000000">
          <w:rPr>
            <w:b w:val="1"/>
            <w:bCs w:val="1"/>
            <w:color w:val="1155cc"/>
            <w:sz w:val="28"/>
            <w:szCs w:val="28"/>
            <w:u w:val="single"/>
            <w:rtl w:val="0"/>
          </w:rPr>
          <w:t xml:space="preserve">lsaainfo4u@gmail.com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Lake Superior Art Association Grant Request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of Application: _________________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Name Applicant ________________________________________________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Is the Applicant 18 or older? ___________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Name of Organization or School: ________________________________________________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Mailing Address: ________________________________________________________________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Phone Number: ______________________Email address: ______________________________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Purpose of Grant and who will benefit from it: ______________________________________________________________________________</w:t>
        <w:br w:type="textWrapping"/>
        <w:t xml:space="preserve"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Amount Requested: $_____________   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Photos that I submit may be used by LSAA for its newsletter, The Kiosk.   ____Yes     ____No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would like this request to be kept confidential.  ____Yes     ____No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Upon acceptance, who should the check be written out to? _____________________________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Mailing address for check: ________________________________________________________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Additional Comments: ___________________________________________________________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Deadline for submitting a grant request is December 31st of 2026</w:t>
      </w:r>
    </w:p>
    <w:p w:rsidR="00000000" w:rsidDel="00000000" w:rsidP="00000000" w:rsidRDefault="00000000" w:rsidRPr="00000000" w14:paraId="00000024">
      <w:pPr>
        <w:jc w:val="center"/>
        <w:rPr>
          <w:b w:val="1"/>
          <w:bCs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For more information, please contact LSAA at:   lsaainfo4u@gmail.com</w:t>
      </w:r>
    </w:p>
    <w:p w:rsidR="00000000" w:rsidDel="00000000" w:rsidP="00000000" w:rsidRDefault="00000000" w:rsidRPr="00000000" w14:paraId="00000025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Please send this completed form to:</w:t>
      </w:r>
    </w:p>
    <w:p w:rsidR="00000000" w:rsidDel="00000000" w:rsidP="00000000" w:rsidRDefault="00000000" w:rsidRPr="00000000" w14:paraId="00000026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LSAA, Inc.      PO Box 9     Marquette, MI   49855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8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F64666"/>
    <w:pPr>
      <w:ind w:left="720"/>
      <w:contextualSpacing w:val="1"/>
    </w:pPr>
  </w:style>
  <w:style w:type="paragraph" w:styleId="Revision">
    <w:name w:val="Revision"/>
    <w:hidden w:val="1"/>
    <w:uiPriority w:val="99"/>
    <w:semiHidden w:val="1"/>
    <w:rsid w:val="00652D71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lsaainfo4u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TR6YY5VozMkFFxeGY4bRi3BWHw==">CgMxLjAyCGguZ2pkZ3hzOAByITFkZzNoWXlnSG03ZV9XR09SQXVHb3lfU2kxbXdUWktHLQ==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2024-08-09T14:01:00Z</dcterms:created>
  <dc:creator>Lynn Brown</dc:creator>
</cp:coreProperties>
</file>